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88" w:rsidRPr="00D338C3" w:rsidRDefault="00120D88">
      <w:pPr>
        <w:shd w:val="clear" w:color="auto" w:fill="FFFFFF"/>
        <w:spacing w:line="418" w:lineRule="exact"/>
        <w:rPr>
          <w:rFonts w:ascii="Times New Roman Bold" w:hAnsi="Times New Roman Bold"/>
          <w:color w:val="19171A"/>
          <w:sz w:val="28"/>
          <w:szCs w:val="21"/>
        </w:rPr>
      </w:pPr>
      <w:r w:rsidRPr="00D338C3">
        <w:rPr>
          <w:rFonts w:ascii="Times New Roman Bold" w:hAnsi="Times New Roman Bold"/>
          <w:color w:val="19171A"/>
          <w:sz w:val="28"/>
          <w:szCs w:val="21"/>
        </w:rPr>
        <w:t>Find the range of each function when the domain is {–4, –1, 0, 3}.</w:t>
      </w:r>
    </w:p>
    <w:p w:rsidR="00120D88" w:rsidRPr="00D338C3" w:rsidRDefault="00120D88">
      <w:pPr>
        <w:shd w:val="clear" w:color="auto" w:fill="FFFFFF"/>
        <w:spacing w:line="418" w:lineRule="exact"/>
        <w:rPr>
          <w:rFonts w:ascii="Times New Roman Bold" w:hAnsi="Times New Roman Bold"/>
          <w:color w:val="19171A"/>
          <w:sz w:val="28"/>
          <w:szCs w:val="21"/>
        </w:rPr>
      </w:pPr>
    </w:p>
    <w:p w:rsidR="00A27827" w:rsidRPr="00A27827" w:rsidRDefault="00120D88" w:rsidP="00A27827">
      <w:pPr>
        <w:shd w:val="clear" w:color="auto" w:fill="FFFFFF"/>
        <w:spacing w:line="418" w:lineRule="exact"/>
        <w:rPr>
          <w:rFonts w:ascii="Times New Roman Italic" w:hAnsi="Times New Roman Italic"/>
          <w:color w:val="19171A"/>
          <w:sz w:val="28"/>
          <w:szCs w:val="21"/>
        </w:rPr>
      </w:pPr>
      <w:r w:rsidRPr="00D338C3">
        <w:rPr>
          <w:rFonts w:ascii="Times New Roman" w:hAnsi="Times New Roman"/>
          <w:color w:val="19171A"/>
          <w:sz w:val="28"/>
          <w:szCs w:val="21"/>
        </w:rPr>
        <w:t>1</w:t>
      </w:r>
      <w:r w:rsidRPr="00D338C3">
        <w:rPr>
          <w:rFonts w:ascii="Arial Bold" w:hAnsi="Arial Bold"/>
          <w:color w:val="19171A"/>
          <w:sz w:val="28"/>
          <w:szCs w:val="21"/>
        </w:rPr>
        <w:t>.</w:t>
      </w:r>
      <w:r w:rsidRPr="00D338C3">
        <w:rPr>
          <w:rFonts w:ascii="Times New Roman Bold" w:hAnsi="Times New Roman Bold"/>
          <w:color w:val="19171A"/>
          <w:sz w:val="28"/>
          <w:szCs w:val="21"/>
        </w:rPr>
        <w:t xml:space="preserve"> </w:t>
      </w:r>
      <w:proofErr w:type="gramStart"/>
      <w:r w:rsidRPr="00D338C3">
        <w:rPr>
          <w:rFonts w:ascii="Times New Roman Italic" w:hAnsi="Times New Roman Italic"/>
          <w:color w:val="19171A"/>
          <w:sz w:val="28"/>
          <w:szCs w:val="21"/>
        </w:rPr>
        <w:t>y</w:t>
      </w:r>
      <w:proofErr w:type="gramEnd"/>
      <w:r w:rsidRPr="00D338C3">
        <w:rPr>
          <w:rFonts w:ascii="Times New Roman Italic" w:hAnsi="Times New Roman Italic"/>
          <w:color w:val="19171A"/>
          <w:sz w:val="28"/>
          <w:szCs w:val="21"/>
        </w:rPr>
        <w:t xml:space="preserve"> =</w:t>
      </w:r>
      <w:r w:rsidRPr="00D338C3">
        <w:rPr>
          <w:rFonts w:ascii="Times New Roman" w:hAnsi="Times New Roman"/>
          <w:color w:val="19171A"/>
          <w:sz w:val="28"/>
          <w:szCs w:val="21"/>
        </w:rPr>
        <w:t xml:space="preserve"> 6</w:t>
      </w:r>
      <w:r w:rsidRPr="00D338C3">
        <w:rPr>
          <w:rFonts w:ascii="Times New Roman Italic" w:hAnsi="Times New Roman Italic"/>
          <w:color w:val="19171A"/>
          <w:sz w:val="28"/>
          <w:szCs w:val="21"/>
        </w:rPr>
        <w:t xml:space="preserve">x </w:t>
      </w:r>
      <w:r w:rsidRPr="00D338C3">
        <w:rPr>
          <w:rFonts w:ascii="Times New Roman" w:hAnsi="Times New Roman"/>
          <w:color w:val="19171A"/>
          <w:sz w:val="28"/>
          <w:szCs w:val="21"/>
        </w:rPr>
        <w:t>– 5</w:t>
      </w:r>
      <w:r w:rsidR="00D338C3">
        <w:rPr>
          <w:color w:val="19171A"/>
          <w:sz w:val="28"/>
          <w:szCs w:val="21"/>
        </w:rPr>
        <w:tab/>
      </w:r>
      <w:r w:rsidR="00D338C3">
        <w:rPr>
          <w:color w:val="19171A"/>
          <w:sz w:val="28"/>
          <w:szCs w:val="21"/>
        </w:rPr>
        <w:tab/>
      </w:r>
      <w:r w:rsidR="00D338C3">
        <w:rPr>
          <w:color w:val="19171A"/>
          <w:sz w:val="28"/>
          <w:szCs w:val="21"/>
        </w:rPr>
        <w:tab/>
      </w:r>
      <w:r w:rsidRPr="00D338C3">
        <w:rPr>
          <w:rFonts w:ascii="Times New Roman" w:hAnsi="Times New Roman"/>
          <w:color w:val="19171A"/>
          <w:sz w:val="28"/>
          <w:szCs w:val="21"/>
        </w:rPr>
        <w:t>2</w:t>
      </w:r>
      <w:r w:rsidRPr="00D338C3">
        <w:rPr>
          <w:rFonts w:ascii="Arial Bold" w:hAnsi="Arial Bold"/>
          <w:color w:val="19171A"/>
          <w:sz w:val="28"/>
          <w:szCs w:val="21"/>
        </w:rPr>
        <w:t xml:space="preserve">. </w:t>
      </w:r>
      <w:r w:rsidRPr="00D338C3">
        <w:rPr>
          <w:rFonts w:ascii="Times New Roman Italic" w:hAnsi="Times New Roman Italic"/>
          <w:color w:val="19171A"/>
          <w:sz w:val="28"/>
          <w:szCs w:val="21"/>
        </w:rPr>
        <w:t>y =</w:t>
      </w:r>
      <w:r w:rsidRPr="00D338C3">
        <w:rPr>
          <w:rFonts w:ascii="Times New Roman" w:hAnsi="Times New Roman"/>
          <w:color w:val="19171A"/>
          <w:sz w:val="28"/>
          <w:szCs w:val="21"/>
        </w:rPr>
        <w:t xml:space="preserve"> </w:t>
      </w:r>
      <w:r w:rsidRPr="00D338C3">
        <w:rPr>
          <w:rFonts w:ascii="Times New Roman Italic" w:hAnsi="Times New Roman Italic"/>
          <w:color w:val="19171A"/>
          <w:sz w:val="28"/>
          <w:szCs w:val="21"/>
        </w:rPr>
        <w:t>|x</w:t>
      </w:r>
      <w:r w:rsidRPr="00D338C3">
        <w:rPr>
          <w:rFonts w:ascii="Times New Roman" w:hAnsi="Times New Roman"/>
          <w:color w:val="19171A"/>
          <w:sz w:val="28"/>
          <w:szCs w:val="21"/>
        </w:rPr>
        <w:t>| – 2</w:t>
      </w:r>
      <w:r w:rsidR="00D338C3">
        <w:rPr>
          <w:rFonts w:ascii="Times New Roman" w:hAnsi="Times New Roman"/>
          <w:color w:val="19171A"/>
          <w:sz w:val="28"/>
          <w:szCs w:val="21"/>
        </w:rPr>
        <w:tab/>
      </w:r>
      <w:r w:rsidR="00D338C3">
        <w:rPr>
          <w:rFonts w:ascii="Times New Roman" w:hAnsi="Times New Roman"/>
          <w:color w:val="19171A"/>
          <w:sz w:val="28"/>
          <w:szCs w:val="21"/>
        </w:rPr>
        <w:tab/>
      </w:r>
      <w:r w:rsidRPr="00D338C3">
        <w:rPr>
          <w:color w:val="19171A"/>
          <w:sz w:val="28"/>
          <w:szCs w:val="21"/>
        </w:rPr>
        <w:tab/>
      </w:r>
      <w:r w:rsidR="00D338C3">
        <w:rPr>
          <w:color w:val="19171A"/>
          <w:sz w:val="28"/>
          <w:szCs w:val="21"/>
        </w:rPr>
        <w:tab/>
      </w:r>
      <w:r w:rsidRPr="00D338C3">
        <w:rPr>
          <w:rFonts w:ascii="Times New Roman" w:hAnsi="Times New Roman"/>
          <w:color w:val="19171A"/>
          <w:sz w:val="28"/>
          <w:szCs w:val="21"/>
        </w:rPr>
        <w:t>3</w:t>
      </w:r>
      <w:r w:rsidRPr="00D338C3">
        <w:rPr>
          <w:rFonts w:ascii="Arial Bold" w:hAnsi="Arial Bold"/>
          <w:color w:val="19171A"/>
          <w:sz w:val="28"/>
          <w:szCs w:val="21"/>
        </w:rPr>
        <w:t xml:space="preserve">. </w:t>
      </w:r>
      <w:r w:rsidRPr="00D338C3">
        <w:rPr>
          <w:rFonts w:ascii="Times New Roman Italic" w:hAnsi="Times New Roman Italic"/>
          <w:color w:val="19171A"/>
          <w:sz w:val="28"/>
          <w:szCs w:val="21"/>
        </w:rPr>
        <w:t xml:space="preserve">y = </w:t>
      </w:r>
      <w:r w:rsidRPr="00D338C3">
        <w:rPr>
          <w:rFonts w:ascii="Times New Roman" w:hAnsi="Times New Roman"/>
          <w:color w:val="19171A"/>
          <w:sz w:val="28"/>
          <w:szCs w:val="21"/>
        </w:rPr>
        <w:t>–</w:t>
      </w:r>
      <w:r w:rsidRPr="00D338C3">
        <w:rPr>
          <w:rFonts w:ascii="Times New Roman Italic" w:hAnsi="Times New Roman Italic"/>
          <w:color w:val="19171A"/>
          <w:sz w:val="28"/>
          <w:szCs w:val="21"/>
        </w:rPr>
        <w:t>x</w:t>
      </w:r>
      <w:r w:rsidRPr="00D338C3">
        <w:rPr>
          <w:rFonts w:ascii="Times New Roman" w:hAnsi="Times New Roman"/>
          <w:color w:val="19171A"/>
          <w:sz w:val="28"/>
          <w:szCs w:val="21"/>
          <w:vertAlign w:val="superscript"/>
        </w:rPr>
        <w:t>2</w:t>
      </w:r>
      <w:r w:rsidRPr="00D338C3">
        <w:rPr>
          <w:rFonts w:ascii="Times New Roman" w:hAnsi="Times New Roman"/>
          <w:color w:val="19171A"/>
          <w:sz w:val="28"/>
          <w:szCs w:val="21"/>
        </w:rPr>
        <w:t xml:space="preserve"> – </w:t>
      </w:r>
      <w:r w:rsidRPr="00D338C3">
        <w:rPr>
          <w:rFonts w:ascii="Times New Roman Italic" w:hAnsi="Times New Roman Italic"/>
          <w:color w:val="19171A"/>
          <w:sz w:val="28"/>
          <w:szCs w:val="21"/>
        </w:rPr>
        <w:t>x</w:t>
      </w:r>
    </w:p>
    <w:p w:rsidR="00120D88" w:rsidRPr="00D338C3" w:rsidRDefault="00120D88">
      <w:pPr>
        <w:shd w:val="clear" w:color="auto" w:fill="FFFFFF"/>
        <w:spacing w:before="278"/>
        <w:ind w:left="5"/>
        <w:rPr>
          <w:rFonts w:ascii="Times New Roman Bold" w:hAnsi="Times New Roman Bold"/>
          <w:color w:val="19171A"/>
          <w:sz w:val="28"/>
          <w:szCs w:val="21"/>
        </w:rPr>
      </w:pPr>
      <w:r w:rsidRPr="00D338C3">
        <w:rPr>
          <w:rFonts w:ascii="Times New Roman Bold" w:hAnsi="Times New Roman Bold"/>
          <w:color w:val="19171A"/>
          <w:sz w:val="28"/>
          <w:szCs w:val="21"/>
        </w:rPr>
        <w:t>Use a mapping diagram to determine whether each relation is a function.</w:t>
      </w:r>
    </w:p>
    <w:p w:rsidR="00120D88" w:rsidRPr="00D338C3" w:rsidRDefault="00120D88">
      <w:pPr>
        <w:numPr>
          <w:ilvl w:val="0"/>
          <w:numId w:val="1"/>
        </w:numPr>
        <w:shd w:val="clear" w:color="auto" w:fill="FFFFFF"/>
        <w:tabs>
          <w:tab w:val="clear" w:pos="378"/>
          <w:tab w:val="num" w:pos="397"/>
          <w:tab w:val="left" w:pos="4459"/>
        </w:tabs>
        <w:spacing w:before="163"/>
        <w:ind w:left="397" w:hanging="378"/>
        <w:rPr>
          <w:color w:val="19171A"/>
          <w:sz w:val="28"/>
          <w:szCs w:val="21"/>
        </w:rPr>
      </w:pPr>
      <w:r w:rsidRPr="00D338C3">
        <w:rPr>
          <w:rFonts w:ascii="Times New Roman" w:hAnsi="Times New Roman"/>
          <w:color w:val="19171A"/>
          <w:sz w:val="28"/>
          <w:szCs w:val="21"/>
        </w:rPr>
        <w:t>{(1, 2), (2, 3), (3, 4), (4, 5), (5, 6)}</w:t>
      </w:r>
      <w:r w:rsidRPr="00D338C3">
        <w:rPr>
          <w:color w:val="19171A"/>
          <w:sz w:val="28"/>
          <w:szCs w:val="21"/>
        </w:rPr>
        <w:t xml:space="preserve"> </w:t>
      </w:r>
    </w:p>
    <w:p w:rsidR="00120D88" w:rsidRPr="00D338C3" w:rsidRDefault="00120D88">
      <w:pPr>
        <w:numPr>
          <w:ilvl w:val="0"/>
          <w:numId w:val="1"/>
        </w:numPr>
        <w:shd w:val="clear" w:color="auto" w:fill="FFFFFF"/>
        <w:tabs>
          <w:tab w:val="clear" w:pos="378"/>
          <w:tab w:val="num" w:pos="397"/>
          <w:tab w:val="left" w:pos="4459"/>
        </w:tabs>
        <w:spacing w:before="163"/>
        <w:ind w:left="397" w:hanging="378"/>
        <w:rPr>
          <w:rFonts w:ascii="Times New Roman" w:hAnsi="Times New Roman"/>
          <w:color w:val="19171A"/>
          <w:sz w:val="28"/>
          <w:szCs w:val="21"/>
        </w:rPr>
      </w:pPr>
      <w:r w:rsidRPr="00D338C3">
        <w:rPr>
          <w:rFonts w:ascii="Times New Roman" w:hAnsi="Times New Roman"/>
          <w:color w:val="19171A"/>
          <w:sz w:val="28"/>
          <w:szCs w:val="21"/>
        </w:rPr>
        <w:t>{(5, 2), (1, 3), (4, 7), (5, 6), (0, 4)}</w:t>
      </w:r>
    </w:p>
    <w:p w:rsidR="00120D88" w:rsidRPr="00D338C3" w:rsidRDefault="00120D88">
      <w:pPr>
        <w:shd w:val="clear" w:color="auto" w:fill="FFFFFF"/>
        <w:spacing w:before="202"/>
        <w:rPr>
          <w:rFonts w:ascii="Times New Roman Bold" w:hAnsi="Times New Roman Bold"/>
          <w:color w:val="19171A"/>
          <w:sz w:val="28"/>
          <w:szCs w:val="21"/>
        </w:rPr>
      </w:pPr>
      <w:r w:rsidRPr="00D338C3">
        <w:rPr>
          <w:rFonts w:ascii="Times New Roman Bold" w:hAnsi="Times New Roman Bold"/>
          <w:color w:val="19171A"/>
          <w:sz w:val="28"/>
          <w:szCs w:val="21"/>
        </w:rPr>
        <w:t xml:space="preserve">Evaluate each function rule to find the range for the domain {1, 4, </w:t>
      </w:r>
      <w:proofErr w:type="gramStart"/>
      <w:r w:rsidRPr="00D338C3">
        <w:rPr>
          <w:rFonts w:ascii="Times New Roman Bold" w:hAnsi="Times New Roman Bold"/>
          <w:color w:val="19171A"/>
          <w:sz w:val="28"/>
          <w:szCs w:val="21"/>
        </w:rPr>
        <w:t>9</w:t>
      </w:r>
      <w:proofErr w:type="gramEnd"/>
      <w:r w:rsidRPr="00D338C3">
        <w:rPr>
          <w:rFonts w:ascii="Times New Roman Bold" w:hAnsi="Times New Roman Bold"/>
          <w:color w:val="19171A"/>
          <w:sz w:val="28"/>
          <w:szCs w:val="21"/>
        </w:rPr>
        <w:t>}.</w:t>
      </w:r>
    </w:p>
    <w:p w:rsidR="00120D88" w:rsidRPr="00A27827" w:rsidRDefault="00120D88" w:rsidP="00A27827">
      <w:pPr>
        <w:pStyle w:val="ListParagraph"/>
        <w:numPr>
          <w:ilvl w:val="0"/>
          <w:numId w:val="1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hAnsi="Times New Roman"/>
          <w:color w:val="19171A"/>
          <w:sz w:val="28"/>
          <w:szCs w:val="21"/>
        </w:rPr>
      </w:pPr>
      <w:r w:rsidRPr="00A27827">
        <w:rPr>
          <w:rFonts w:ascii="Times New Roman" w:hAnsi="Times New Roman"/>
          <w:color w:val="19171A"/>
          <w:sz w:val="28"/>
          <w:szCs w:val="21"/>
        </w:rPr>
        <w:t xml:space="preserve">The function 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>f</w:t>
      </w:r>
      <w:r w:rsidRPr="00A27827">
        <w:rPr>
          <w:rFonts w:ascii="Times New Roman" w:hAnsi="Times New Roman"/>
          <w:color w:val="19171A"/>
          <w:sz w:val="28"/>
          <w:szCs w:val="21"/>
        </w:rPr>
        <w:t>(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>x</w:t>
      </w:r>
      <w:r w:rsidRPr="00A27827">
        <w:rPr>
          <w:rFonts w:ascii="Times New Roman" w:hAnsi="Times New Roman"/>
          <w:color w:val="19171A"/>
          <w:sz w:val="28"/>
          <w:szCs w:val="21"/>
        </w:rPr>
        <w:t xml:space="preserve">) = 20 – 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 xml:space="preserve">x </w:t>
      </w:r>
      <w:r w:rsidRPr="00A27827">
        <w:rPr>
          <w:rFonts w:ascii="Times New Roman" w:hAnsi="Times New Roman"/>
          <w:color w:val="19171A"/>
          <w:sz w:val="28"/>
          <w:szCs w:val="21"/>
        </w:rPr>
        <w:t xml:space="preserve">represents the amount of change you receive after paying for an item that costs 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 xml:space="preserve">x </w:t>
      </w:r>
      <w:r w:rsidRPr="00A27827">
        <w:rPr>
          <w:rFonts w:ascii="Times New Roman" w:hAnsi="Times New Roman"/>
          <w:color w:val="19171A"/>
          <w:sz w:val="28"/>
          <w:szCs w:val="21"/>
        </w:rPr>
        <w:t>dollars with a $20 bill.</w:t>
      </w:r>
    </w:p>
    <w:p w:rsidR="00120D88" w:rsidRPr="00D338C3" w:rsidRDefault="00120D88">
      <w:pPr>
        <w:shd w:val="clear" w:color="auto" w:fill="FFFFFF"/>
        <w:tabs>
          <w:tab w:val="left" w:pos="384"/>
        </w:tabs>
        <w:spacing w:before="139" w:line="278" w:lineRule="exact"/>
        <w:rPr>
          <w:rFonts w:ascii="Arial Bold" w:hAnsi="Arial Bold"/>
          <w:color w:val="19171A"/>
          <w:sz w:val="28"/>
          <w:szCs w:val="21"/>
        </w:rPr>
      </w:pPr>
    </w:p>
    <w:p w:rsidR="00120D88" w:rsidRPr="00A27827" w:rsidRDefault="00120D88" w:rsidP="00A27827">
      <w:pPr>
        <w:pStyle w:val="ListParagraph"/>
        <w:numPr>
          <w:ilvl w:val="0"/>
          <w:numId w:val="1"/>
        </w:numPr>
        <w:shd w:val="clear" w:color="auto" w:fill="FFFFFF"/>
        <w:tabs>
          <w:tab w:val="clear" w:pos="378"/>
          <w:tab w:val="left" w:pos="384"/>
        </w:tabs>
        <w:spacing w:before="158"/>
        <w:rPr>
          <w:rFonts w:ascii="Arial Bold" w:hAnsi="Arial Bold"/>
          <w:color w:val="19171A"/>
          <w:sz w:val="28"/>
          <w:szCs w:val="21"/>
        </w:rPr>
      </w:pPr>
      <w:r w:rsidRPr="00A27827">
        <w:rPr>
          <w:rFonts w:ascii="Times New Roman" w:hAnsi="Times New Roman"/>
          <w:color w:val="19171A"/>
          <w:sz w:val="28"/>
          <w:szCs w:val="21"/>
        </w:rPr>
        <w:t xml:space="preserve">The function 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>f</w:t>
      </w:r>
      <w:r w:rsidRPr="00A27827">
        <w:rPr>
          <w:rFonts w:ascii="Times New Roman" w:hAnsi="Times New Roman"/>
          <w:color w:val="19171A"/>
          <w:sz w:val="28"/>
          <w:szCs w:val="21"/>
        </w:rPr>
        <w:t>(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>x</w:t>
      </w:r>
      <w:r w:rsidRPr="00A27827">
        <w:rPr>
          <w:rFonts w:ascii="Times New Roman" w:hAnsi="Times New Roman"/>
          <w:color w:val="19171A"/>
          <w:sz w:val="28"/>
          <w:szCs w:val="21"/>
        </w:rPr>
        <w:t xml:space="preserve">) = 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>x</w:t>
      </w:r>
      <w:r w:rsidRPr="00A27827">
        <w:rPr>
          <w:rFonts w:ascii="Times New Roman" w:hAnsi="Times New Roman"/>
          <w:color w:val="19171A"/>
          <w:sz w:val="28"/>
          <w:szCs w:val="21"/>
          <w:vertAlign w:val="superscript"/>
        </w:rPr>
        <w:t>2</w:t>
      </w:r>
      <w:r w:rsidRPr="00A27827">
        <w:rPr>
          <w:rFonts w:ascii="Times New Roman" w:hAnsi="Times New Roman"/>
          <w:color w:val="19171A"/>
          <w:sz w:val="28"/>
          <w:szCs w:val="21"/>
        </w:rPr>
        <w:t xml:space="preserve"> represents the area of a square with a side length of </w:t>
      </w:r>
      <w:r w:rsidRPr="00A27827">
        <w:rPr>
          <w:rFonts w:ascii="Times New Roman Italic" w:hAnsi="Times New Roman Italic"/>
          <w:color w:val="19171A"/>
          <w:sz w:val="28"/>
          <w:szCs w:val="21"/>
        </w:rPr>
        <w:t>x</w:t>
      </w:r>
      <w:r w:rsidRPr="00A27827">
        <w:rPr>
          <w:rFonts w:ascii="Times New Roman" w:hAnsi="Times New Roman"/>
          <w:color w:val="19171A"/>
          <w:sz w:val="28"/>
          <w:szCs w:val="21"/>
        </w:rPr>
        <w:t>.</w:t>
      </w:r>
    </w:p>
    <w:p w:rsidR="00D338C3" w:rsidRDefault="00D338C3">
      <w:pPr>
        <w:shd w:val="clear" w:color="auto" w:fill="FFFFFF"/>
        <w:tabs>
          <w:tab w:val="left" w:pos="384"/>
        </w:tabs>
        <w:spacing w:before="139"/>
        <w:ind w:left="384" w:hanging="365"/>
        <w:rPr>
          <w:rFonts w:ascii="Times New Roman" w:eastAsia="Times New Roman" w:hAnsi="Times New Roman"/>
          <w:sz w:val="16"/>
          <w:szCs w:val="21"/>
          <w:lang w:eastAsia="zh-CN"/>
        </w:rPr>
      </w:pPr>
    </w:p>
    <w:p w:rsidR="00D338C3" w:rsidRDefault="00D338C3">
      <w:pPr>
        <w:shd w:val="clear" w:color="auto" w:fill="FFFFFF"/>
        <w:tabs>
          <w:tab w:val="left" w:pos="384"/>
        </w:tabs>
        <w:spacing w:before="139"/>
        <w:ind w:left="384" w:hanging="365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D338C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Write a function rule that represents each sentence.</w:t>
      </w:r>
    </w:p>
    <w:p w:rsidR="00D338C3" w:rsidRDefault="00943AB3" w:rsidP="00A27827">
      <w:pPr>
        <w:pStyle w:val="ListParagraph"/>
        <w:numPr>
          <w:ilvl w:val="0"/>
          <w:numId w:val="1"/>
        </w:numPr>
        <w:shd w:val="clear" w:color="auto" w:fill="FFFFFF"/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27827">
        <w:rPr>
          <w:rFonts w:ascii="Times New Roman" w:eastAsia="Times New Roman" w:hAnsi="Times New Roman"/>
          <w:sz w:val="28"/>
          <w:szCs w:val="28"/>
          <w:lang w:eastAsia="zh-CN"/>
        </w:rPr>
        <w:t>10 more than two times x is y</w:t>
      </w:r>
    </w:p>
    <w:p w:rsidR="00A27827" w:rsidRDefault="00A27827" w:rsidP="00A27827">
      <w:pPr>
        <w:pStyle w:val="ListParagraph"/>
        <w:shd w:val="clear" w:color="auto" w:fill="FFFFFF"/>
        <w:spacing w:before="139"/>
        <w:ind w:left="37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7827" w:rsidRDefault="00943AB3" w:rsidP="00A27827">
      <w:pPr>
        <w:pStyle w:val="ListParagraph"/>
        <w:numPr>
          <w:ilvl w:val="0"/>
          <w:numId w:val="1"/>
        </w:numPr>
        <w:shd w:val="clear" w:color="auto" w:fill="FFFFFF"/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27827">
        <w:rPr>
          <w:rFonts w:ascii="Times New Roman" w:eastAsia="Times New Roman" w:hAnsi="Times New Roman"/>
          <w:sz w:val="28"/>
          <w:szCs w:val="28"/>
          <w:lang w:eastAsia="zh-CN"/>
        </w:rPr>
        <w:t>5 less than the quotient of a number n and 4 is m</w:t>
      </w:r>
    </w:p>
    <w:p w:rsidR="00A27827" w:rsidRPr="00A27827" w:rsidRDefault="00A27827" w:rsidP="00A27827">
      <w:pPr>
        <w:pStyle w:val="ListParagrap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3AB3" w:rsidRPr="00A27827" w:rsidRDefault="00A27827" w:rsidP="00A27827">
      <w:pPr>
        <w:pStyle w:val="ListParagraph"/>
        <w:numPr>
          <w:ilvl w:val="0"/>
          <w:numId w:val="1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10 </w:t>
      </w:r>
      <w:r w:rsidR="00943AB3" w:rsidRPr="00A27827">
        <w:rPr>
          <w:rFonts w:ascii="Times New Roman" w:eastAsia="Times New Roman" w:hAnsi="Times New Roman"/>
          <w:sz w:val="28"/>
          <w:szCs w:val="28"/>
          <w:lang w:eastAsia="zh-CN"/>
        </w:rPr>
        <w:t>less than the product of a number y and -2 is z</w:t>
      </w:r>
    </w:p>
    <w:p w:rsidR="00943AB3" w:rsidRDefault="00943AB3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3AB3" w:rsidRDefault="00943AB3" w:rsidP="000C3667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43AB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Determine whether the relations below are functions. If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they are</w:t>
      </w:r>
      <w:r w:rsidRPr="00943AB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, </w:t>
      </w:r>
      <w:r w:rsidR="000C366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write a rule</w:t>
      </w:r>
      <w:r w:rsidRPr="00943AB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. </w:t>
      </w:r>
      <w:r w:rsidRPr="000C366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Then</w:t>
      </w:r>
      <w:r w:rsidRPr="00943AB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graph the functions.</w:t>
      </w:r>
    </w:p>
    <w:tbl>
      <w:tblPr>
        <w:tblpPr w:leftFromText="180" w:rightFromText="180" w:vertAnchor="text" w:horzAnchor="page" w:tblpX="1903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43"/>
        <w:gridCol w:w="1343"/>
        <w:gridCol w:w="1343"/>
        <w:gridCol w:w="1344"/>
      </w:tblGrid>
      <w:tr w:rsidR="00A27827" w:rsidRPr="00943AB3" w:rsidTr="00A27827">
        <w:trPr>
          <w:trHeight w:val="345"/>
        </w:trPr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X</w:t>
            </w:r>
          </w:p>
        </w:tc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0</w:t>
            </w:r>
          </w:p>
        </w:tc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1</w:t>
            </w:r>
          </w:p>
        </w:tc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2</w:t>
            </w:r>
          </w:p>
        </w:tc>
        <w:tc>
          <w:tcPr>
            <w:tcW w:w="1344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3</w:t>
            </w:r>
          </w:p>
        </w:tc>
      </w:tr>
      <w:tr w:rsidR="00A27827" w:rsidRPr="00943AB3" w:rsidTr="00A27827">
        <w:trPr>
          <w:trHeight w:val="361"/>
        </w:trPr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Y</w:t>
            </w:r>
          </w:p>
        </w:tc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0</w:t>
            </w:r>
          </w:p>
        </w:tc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-3</w:t>
            </w:r>
          </w:p>
        </w:tc>
        <w:tc>
          <w:tcPr>
            <w:tcW w:w="1343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-6</w:t>
            </w:r>
          </w:p>
        </w:tc>
        <w:tc>
          <w:tcPr>
            <w:tcW w:w="1344" w:type="dxa"/>
          </w:tcPr>
          <w:p w:rsidR="00A27827" w:rsidRPr="00943AB3" w:rsidRDefault="00A27827" w:rsidP="00A27827">
            <w:pPr>
              <w:pStyle w:val="Body"/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43AB3">
              <w:rPr>
                <w:rFonts w:ascii="Times New Roman" w:hAnsi="Times New Roman"/>
                <w:b/>
                <w:bCs/>
                <w:sz w:val="26"/>
              </w:rPr>
              <w:t>-9</w:t>
            </w:r>
          </w:p>
        </w:tc>
      </w:tr>
    </w:tbl>
    <w:p w:rsidR="00A27827" w:rsidRPr="00A27827" w:rsidRDefault="00A27827" w:rsidP="00A27827">
      <w:pPr>
        <w:pStyle w:val="ListParagraph"/>
        <w:numPr>
          <w:ilvl w:val="0"/>
          <w:numId w:val="1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A27827" w:rsidRDefault="00A27827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10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329"/>
        <w:gridCol w:w="1329"/>
        <w:gridCol w:w="1329"/>
        <w:gridCol w:w="1329"/>
        <w:gridCol w:w="1329"/>
      </w:tblGrid>
      <w:tr w:rsidR="00A27827" w:rsidRPr="00943AB3" w:rsidTr="00A27827">
        <w:trPr>
          <w:trHeight w:val="266"/>
        </w:trPr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X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-2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-1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9" w:type="dxa"/>
          </w:tcPr>
          <w:p w:rsidR="00A27827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A27827" w:rsidRPr="00943AB3" w:rsidTr="00A27827">
        <w:trPr>
          <w:trHeight w:val="283"/>
        </w:trPr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Y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</w:tr>
    </w:tbl>
    <w:p w:rsidR="00A27827" w:rsidRPr="00A27827" w:rsidRDefault="00A27827" w:rsidP="00A27827">
      <w:pPr>
        <w:pStyle w:val="ListParagraph"/>
        <w:numPr>
          <w:ilvl w:val="0"/>
          <w:numId w:val="7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C3667" w:rsidRDefault="000C3667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943AB3" w:rsidRDefault="00943AB3" w:rsidP="00A27827">
      <w:pPr>
        <w:pStyle w:val="ListParagraph"/>
        <w:shd w:val="clear" w:color="auto" w:fill="FFFFFF"/>
        <w:spacing w:before="139"/>
        <w:ind w:left="37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7827" w:rsidRDefault="00A27827" w:rsidP="00A27827">
      <w:pPr>
        <w:pStyle w:val="ListParagraph"/>
        <w:shd w:val="clear" w:color="auto" w:fill="FFFFFF"/>
        <w:spacing w:before="139"/>
        <w:ind w:left="37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7827" w:rsidRPr="00A27827" w:rsidRDefault="00A27827" w:rsidP="00A27827">
      <w:pPr>
        <w:pStyle w:val="ListParagraph"/>
        <w:numPr>
          <w:ilvl w:val="0"/>
          <w:numId w:val="7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page" w:horzAnchor="page" w:tblpX="1783" w:tblpY="12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329"/>
        <w:gridCol w:w="1329"/>
        <w:gridCol w:w="1329"/>
        <w:gridCol w:w="1329"/>
      </w:tblGrid>
      <w:tr w:rsidR="00A27827" w:rsidRPr="00943AB3" w:rsidTr="00A27827">
        <w:trPr>
          <w:trHeight w:val="266"/>
        </w:trPr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X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-1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-1</w:t>
            </w:r>
          </w:p>
        </w:tc>
      </w:tr>
      <w:tr w:rsidR="00A27827" w:rsidRPr="00943AB3" w:rsidTr="00A27827">
        <w:trPr>
          <w:trHeight w:val="283"/>
        </w:trPr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Y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-6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-1</w:t>
            </w:r>
          </w:p>
        </w:tc>
        <w:tc>
          <w:tcPr>
            <w:tcW w:w="1329" w:type="dxa"/>
          </w:tcPr>
          <w:p w:rsidR="00A27827" w:rsidRPr="00943AB3" w:rsidRDefault="00A27827" w:rsidP="00A27827">
            <w:pPr>
              <w:tabs>
                <w:tab w:val="left" w:pos="384"/>
              </w:tabs>
              <w:spacing w:before="13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-5</w:t>
            </w:r>
          </w:p>
        </w:tc>
      </w:tr>
    </w:tbl>
    <w:p w:rsidR="00943AB3" w:rsidRDefault="00943AB3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27827" w:rsidRDefault="00A27827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7827" w:rsidRDefault="00A27827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27827" w:rsidRDefault="00A27827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3AB3" w:rsidRPr="005F5019" w:rsidRDefault="005F5019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zh-CN"/>
        </w:rPr>
      </w:pPr>
      <w:r w:rsidRPr="005F501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zh-CN"/>
        </w:rPr>
        <w:lastRenderedPageBreak/>
        <w:t>For the following relations, write a rule that represents the function.</w:t>
      </w:r>
    </w:p>
    <w:p w:rsidR="00A27827" w:rsidRDefault="005F5019" w:rsidP="00A27827">
      <w:pPr>
        <w:pStyle w:val="ListParagraph"/>
        <w:numPr>
          <w:ilvl w:val="0"/>
          <w:numId w:val="7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A27827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{(0, 8), (1, 6), (2, 4), (3, 2), (4, 0)</w:t>
      </w:r>
    </w:p>
    <w:p w:rsidR="00A27827" w:rsidRPr="00A27827" w:rsidRDefault="00A27827" w:rsidP="00A27827">
      <w:pPr>
        <w:pStyle w:val="ListParagraph"/>
        <w:shd w:val="clear" w:color="auto" w:fill="FFFFFF"/>
        <w:spacing w:before="139"/>
        <w:ind w:left="378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A27827" w:rsidRDefault="00A27827" w:rsidP="00A27827">
      <w:pPr>
        <w:pStyle w:val="ListParagraph"/>
        <w:shd w:val="clear" w:color="auto" w:fill="FFFFFF"/>
        <w:spacing w:before="139"/>
        <w:ind w:left="378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5F5019" w:rsidRPr="00A27827" w:rsidRDefault="005F5019" w:rsidP="00A27827">
      <w:pPr>
        <w:pStyle w:val="ListParagraph"/>
        <w:numPr>
          <w:ilvl w:val="0"/>
          <w:numId w:val="7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A27827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{(0, 1), (1, 3), (2, 9), (3, 27), (4, 81)}</w:t>
      </w:r>
    </w:p>
    <w:p w:rsidR="005F5019" w:rsidRDefault="005F5019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5F5019" w:rsidRPr="00A27827" w:rsidRDefault="005F5019" w:rsidP="00A27827">
      <w:pPr>
        <w:pStyle w:val="ListParagraph"/>
        <w:numPr>
          <w:ilvl w:val="0"/>
          <w:numId w:val="7"/>
        </w:numPr>
        <w:shd w:val="clear" w:color="auto" w:fill="FFFFFF"/>
        <w:tabs>
          <w:tab w:val="clear" w:pos="378"/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A27827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{(0, 2), (1, 1), (2, 0), (3, -1), (4, -2)}</w:t>
      </w:r>
    </w:p>
    <w:p w:rsidR="002A0DC2" w:rsidRDefault="00060CEC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238760</wp:posOffset>
            </wp:positionV>
            <wp:extent cx="2514600" cy="2540000"/>
            <wp:effectExtent l="19050" t="0" r="0" b="0"/>
            <wp:wrapNone/>
            <wp:docPr id="5" name="Picture 5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238760</wp:posOffset>
            </wp:positionV>
            <wp:extent cx="2514600" cy="2540000"/>
            <wp:effectExtent l="19050" t="0" r="0" b="0"/>
            <wp:wrapNone/>
            <wp:docPr id="3" name="Picture 3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Default="00060CEC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131445</wp:posOffset>
            </wp:positionV>
            <wp:extent cx="2514600" cy="2540000"/>
            <wp:effectExtent l="19050" t="0" r="0" b="0"/>
            <wp:wrapNone/>
            <wp:docPr id="6" name="Picture 6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121920</wp:posOffset>
            </wp:positionV>
            <wp:extent cx="2524125" cy="2549525"/>
            <wp:effectExtent l="19050" t="0" r="9525" b="0"/>
            <wp:wrapNone/>
            <wp:docPr id="4" name="Picture 4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</w:p>
    <w:p w:rsidR="002A0DC2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:rsidR="002A0DC2" w:rsidRPr="00D338C3" w:rsidRDefault="002A0DC2" w:rsidP="00943AB3">
      <w:pPr>
        <w:shd w:val="clear" w:color="auto" w:fill="FFFFFF"/>
        <w:tabs>
          <w:tab w:val="left" w:pos="384"/>
        </w:tabs>
        <w:spacing w:before="13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sectPr w:rsidR="002A0DC2" w:rsidRPr="00D338C3" w:rsidSect="00D338C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EB" w:rsidRDefault="00CC79EB">
      <w:r>
        <w:separator/>
      </w:r>
    </w:p>
  </w:endnote>
  <w:endnote w:type="continuationSeparator" w:id="0">
    <w:p w:rsidR="00CC79EB" w:rsidRDefault="00CC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8" w:rsidRDefault="00120D88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8" w:rsidRDefault="00120D88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EB" w:rsidRDefault="00CC79EB">
      <w:r>
        <w:separator/>
      </w:r>
    </w:p>
  </w:footnote>
  <w:footnote w:type="continuationSeparator" w:id="0">
    <w:p w:rsidR="00CC79EB" w:rsidRDefault="00CC7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8" w:rsidRDefault="00120D88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8" w:rsidRDefault="00120D88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2864B6"/>
    <w:lvl w:ilvl="0">
      <w:start w:val="4"/>
      <w:numFmt w:val="decimal"/>
      <w:isLgl/>
      <w:lvlText w:val="%1."/>
      <w:lvlJc w:val="left"/>
      <w:pPr>
        <w:tabs>
          <w:tab w:val="num" w:pos="378"/>
        </w:tabs>
        <w:ind w:left="378" w:firstLine="0"/>
      </w:pPr>
      <w:rPr>
        <w:rFonts w:hint="default"/>
        <w:b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78"/>
        </w:tabs>
        <w:ind w:left="3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78"/>
        </w:tabs>
        <w:ind w:left="3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78"/>
        </w:tabs>
        <w:ind w:left="3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78"/>
        </w:tabs>
        <w:ind w:left="3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78"/>
        </w:tabs>
        <w:ind w:left="3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F5AB0"/>
    <w:multiLevelType w:val="multilevel"/>
    <w:tmpl w:val="C02864B6"/>
    <w:lvl w:ilvl="0">
      <w:start w:val="4"/>
      <w:numFmt w:val="decimal"/>
      <w:isLgl/>
      <w:lvlText w:val="%1."/>
      <w:lvlJc w:val="left"/>
      <w:pPr>
        <w:tabs>
          <w:tab w:val="num" w:pos="378"/>
        </w:tabs>
        <w:ind w:left="378" w:firstLine="0"/>
      </w:pPr>
      <w:rPr>
        <w:rFonts w:hint="default"/>
        <w:b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78"/>
        </w:tabs>
        <w:ind w:left="3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78"/>
        </w:tabs>
        <w:ind w:left="3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78"/>
        </w:tabs>
        <w:ind w:left="3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78"/>
        </w:tabs>
        <w:ind w:left="3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78"/>
        </w:tabs>
        <w:ind w:left="3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2880"/>
      </w:pPr>
      <w:rPr>
        <w:rFonts w:hint="default"/>
        <w:position w:val="0"/>
      </w:rPr>
    </w:lvl>
  </w:abstractNum>
  <w:abstractNum w:abstractNumId="4">
    <w:nsid w:val="39844305"/>
    <w:multiLevelType w:val="multilevel"/>
    <w:tmpl w:val="7D48D1F6"/>
    <w:lvl w:ilvl="0">
      <w:start w:val="12"/>
      <w:numFmt w:val="decimal"/>
      <w:isLgl/>
      <w:lvlText w:val="%1."/>
      <w:lvlJc w:val="left"/>
      <w:pPr>
        <w:tabs>
          <w:tab w:val="num" w:pos="378"/>
        </w:tabs>
        <w:ind w:left="378" w:firstLine="0"/>
      </w:pPr>
      <w:rPr>
        <w:rFonts w:hint="default"/>
        <w:b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78"/>
        </w:tabs>
        <w:ind w:left="3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78"/>
        </w:tabs>
        <w:ind w:left="3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78"/>
        </w:tabs>
        <w:ind w:left="3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78"/>
        </w:tabs>
        <w:ind w:left="3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78"/>
        </w:tabs>
        <w:ind w:left="3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2880"/>
      </w:pPr>
      <w:rPr>
        <w:rFonts w:hint="default"/>
        <w:position w:val="0"/>
      </w:rPr>
    </w:lvl>
  </w:abstractNum>
  <w:abstractNum w:abstractNumId="5">
    <w:nsid w:val="4A026937"/>
    <w:multiLevelType w:val="hybridMultilevel"/>
    <w:tmpl w:val="6A6E9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36707"/>
    <w:multiLevelType w:val="multilevel"/>
    <w:tmpl w:val="C02864B6"/>
    <w:lvl w:ilvl="0">
      <w:start w:val="4"/>
      <w:numFmt w:val="decimal"/>
      <w:isLgl/>
      <w:lvlText w:val="%1."/>
      <w:lvlJc w:val="left"/>
      <w:pPr>
        <w:tabs>
          <w:tab w:val="num" w:pos="378"/>
        </w:tabs>
        <w:ind w:left="378" w:firstLine="0"/>
      </w:pPr>
      <w:rPr>
        <w:rFonts w:hint="default"/>
        <w:b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78"/>
        </w:tabs>
        <w:ind w:left="3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78"/>
        </w:tabs>
        <w:ind w:left="3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78"/>
        </w:tabs>
        <w:ind w:left="3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78"/>
        </w:tabs>
        <w:ind w:left="3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78"/>
        </w:tabs>
        <w:ind w:left="3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6D73"/>
    <w:rsid w:val="00060CEC"/>
    <w:rsid w:val="000C3667"/>
    <w:rsid w:val="00120D88"/>
    <w:rsid w:val="00220909"/>
    <w:rsid w:val="002A0DC2"/>
    <w:rsid w:val="00487746"/>
    <w:rsid w:val="00532432"/>
    <w:rsid w:val="005F5019"/>
    <w:rsid w:val="00684D06"/>
    <w:rsid w:val="0082464B"/>
    <w:rsid w:val="00943AB3"/>
    <w:rsid w:val="00A27827"/>
    <w:rsid w:val="00CC79EB"/>
    <w:rsid w:val="00D338C3"/>
    <w:rsid w:val="00D5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32432"/>
    <w:pPr>
      <w:widowControl w:val="0"/>
    </w:pPr>
    <w:rPr>
      <w:rFonts w:ascii="Arial" w:eastAsia="ヒラギノ角ゴ Pro W3" w:hAnsi="Arial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32432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532432"/>
    <w:rPr>
      <w:rFonts w:ascii="Helvetica" w:eastAsia="ヒラギノ角ゴ Pro W3" w:hAnsi="Helvetica"/>
      <w:color w:val="000000"/>
      <w:sz w:val="24"/>
    </w:rPr>
  </w:style>
  <w:style w:type="numbering" w:customStyle="1" w:styleId="List1">
    <w:name w:val="List1"/>
    <w:rsid w:val="00532432"/>
  </w:style>
  <w:style w:type="table" w:styleId="TableGrid">
    <w:name w:val="Table Grid"/>
    <w:basedOn w:val="TableNormal"/>
    <w:locked/>
    <w:rsid w:val="0094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amesrahn.com/graph%20paper/IMAGES/graph_3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1176</CharactersWithSpaces>
  <SharedDoc>false</SharedDoc>
  <HLinks>
    <vt:vector size="24" baseType="variant">
      <vt:variant>
        <vt:i4>6029439</vt:i4>
      </vt:variant>
      <vt:variant>
        <vt:i4>-1</vt:i4>
      </vt:variant>
      <vt:variant>
        <vt:i4>1027</vt:i4>
      </vt:variant>
      <vt:variant>
        <vt:i4>1</vt:i4>
      </vt:variant>
      <vt:variant>
        <vt:lpwstr>http://www.jamesrahn.com/graph%20paper/IMAGES/graph_32.gif</vt:lpwstr>
      </vt:variant>
      <vt:variant>
        <vt:lpwstr/>
      </vt:variant>
      <vt:variant>
        <vt:i4>6029439</vt:i4>
      </vt:variant>
      <vt:variant>
        <vt:i4>-1</vt:i4>
      </vt:variant>
      <vt:variant>
        <vt:i4>1028</vt:i4>
      </vt:variant>
      <vt:variant>
        <vt:i4>1</vt:i4>
      </vt:variant>
      <vt:variant>
        <vt:lpwstr>http://www.jamesrahn.com/graph%20paper/IMAGES/graph_32.gif</vt:lpwstr>
      </vt:variant>
      <vt:variant>
        <vt:lpwstr/>
      </vt:variant>
      <vt:variant>
        <vt:i4>6029439</vt:i4>
      </vt:variant>
      <vt:variant>
        <vt:i4>-1</vt:i4>
      </vt:variant>
      <vt:variant>
        <vt:i4>1029</vt:i4>
      </vt:variant>
      <vt:variant>
        <vt:i4>1</vt:i4>
      </vt:variant>
      <vt:variant>
        <vt:lpwstr>http://www.jamesrahn.com/graph%20paper/IMAGES/graph_32.gif</vt:lpwstr>
      </vt:variant>
      <vt:variant>
        <vt:lpwstr/>
      </vt:variant>
      <vt:variant>
        <vt:i4>6029439</vt:i4>
      </vt:variant>
      <vt:variant>
        <vt:i4>-1</vt:i4>
      </vt:variant>
      <vt:variant>
        <vt:i4>1030</vt:i4>
      </vt:variant>
      <vt:variant>
        <vt:i4>1</vt:i4>
      </vt:variant>
      <vt:variant>
        <vt:lpwstr>http://www.jamesrahn.com/graph%20paper/IMAGES/graph_32.gif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christine.sergeant</dc:creator>
  <cp:lastModifiedBy>courtney.frank</cp:lastModifiedBy>
  <cp:revision>2</cp:revision>
  <cp:lastPrinted>2013-10-16T15:13:00Z</cp:lastPrinted>
  <dcterms:created xsi:type="dcterms:W3CDTF">2014-10-15T11:58:00Z</dcterms:created>
  <dcterms:modified xsi:type="dcterms:W3CDTF">2014-10-15T11:58:00Z</dcterms:modified>
</cp:coreProperties>
</file>